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 </w:t>
      </w:r>
      <w:r w:rsidR="004977A7">
        <w:rPr>
          <w:rFonts w:ascii="Sylfaen" w:hAnsi="Sylfaen"/>
          <w:b/>
          <w:sz w:val="16"/>
          <w:szCs w:val="16"/>
          <w:lang w:val="ka-GE" w:bidi="en-US"/>
        </w:rPr>
        <w:t>სიმ ბარათების დასტიკერების</w:t>
      </w:r>
      <w:r w:rsidR="004A21A7">
        <w:rPr>
          <w:rFonts w:ascii="Sylfaen" w:hAnsi="Sylfaen"/>
          <w:b/>
          <w:sz w:val="16"/>
          <w:szCs w:val="16"/>
          <w:lang w:val="ka-GE" w:bidi="en-US"/>
        </w:rPr>
        <w:t xml:space="preserve"> მომსახურების </w:t>
      </w:r>
      <w:bookmarkStart w:id="0" w:name="_GoBack"/>
      <w:bookmarkEnd w:id="0"/>
      <w:r w:rsidRPr="003D64FF">
        <w:rPr>
          <w:rFonts w:ascii="Sylfaen" w:hAnsi="Sylfaen"/>
          <w:b/>
          <w:sz w:val="16"/>
          <w:szCs w:val="16"/>
          <w:lang w:val="ka-GE" w:bidi="en-US"/>
        </w:rPr>
        <w:t>შესყიდვის მიზნით</w:t>
      </w:r>
      <w:r w:rsidRPr="003D64FF">
        <w:rPr>
          <w:rFonts w:ascii="Sylfaen" w:hAnsi="Sylfaen"/>
          <w:sz w:val="16"/>
          <w:szCs w:val="16"/>
          <w:lang w:val="ka-GE" w:bidi="en-US"/>
        </w:rPr>
        <w:t> და იწვევს ტენდერში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მომსახურების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განხორციელდება ეტაპობრივად 1 წლის განმავლობაში. </w:t>
      </w:r>
    </w:p>
    <w:p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ტექნიკური დავალება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ტექნიკურ დავალებაში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Sylfaen" w:hAnsi="Sylfaen"/>
          <w:sz w:val="16"/>
          <w:szCs w:val="16"/>
          <w:lang w:val="ka-GE" w:bidi="en-US"/>
        </w:rPr>
        <w:t>ტენდერში მონაწილეობის მსურველებმა, შესაბამისი შემოთავაზება, ტენდერში მონაწილეობის მიღებისათვის საჭირო დოკუმენტები და საკონტაქტო ინფორმაცია უნდა წარმოადგინონ კონვერტით, 2021 წლის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4A21A7">
        <w:rPr>
          <w:rFonts w:ascii="Sylfaen" w:hAnsi="Sylfaen"/>
          <w:sz w:val="16"/>
          <w:szCs w:val="16"/>
          <w:lang w:val="ka-GE" w:bidi="en-US"/>
        </w:rPr>
        <w:t xml:space="preserve">7 მაისის </w:t>
      </w:r>
      <w:r w:rsidRPr="00AF0CC1">
        <w:rPr>
          <w:rFonts w:ascii="Sylfaen" w:hAnsi="Sylfaen"/>
          <w:sz w:val="16"/>
          <w:szCs w:val="16"/>
          <w:lang w:val="ka-GE" w:bidi="en-US"/>
        </w:rPr>
        <w:t>ჩათვლით ქვემოთ მითითებულ მისამართზე.</w:t>
      </w: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6E7A33" w:rsidRDefault="003D64FF" w:rsidP="004977A7">
            <w:pPr>
              <w:pStyle w:val="06"/>
              <w:rPr>
                <w:lang w:val="ka-GE"/>
              </w:rPr>
            </w:pPr>
            <w:r w:rsidRPr="00AF0CC1">
              <w:t>2021/</w:t>
            </w:r>
            <w:r w:rsidR="004977A7">
              <w:rPr>
                <w:lang w:val="ka-GE"/>
              </w:rPr>
              <w:t>8</w:t>
            </w:r>
          </w:p>
        </w:tc>
      </w:tr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</w:t>
            </w:r>
            <w:proofErr w:type="spellStart"/>
            <w:r w:rsidRPr="00AF0CC1">
              <w:t>მონაწილეობის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მისაღებად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განცხადებები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მიიღება</w:t>
            </w:r>
            <w:proofErr w:type="spellEnd"/>
          </w:p>
        </w:tc>
        <w:tc>
          <w:tcPr>
            <w:tcW w:w="3420" w:type="dxa"/>
          </w:tcPr>
          <w:p w:rsidR="00271F75" w:rsidRPr="00AF0CC1" w:rsidRDefault="005D2C4E" w:rsidP="00D24196">
            <w:pPr>
              <w:pStyle w:val="06"/>
              <w:rPr>
                <w:lang w:val="ka-GE"/>
              </w:rPr>
            </w:pPr>
            <w:r w:rsidRPr="00AF0CC1">
              <w:t>2021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proofErr w:type="spellStart"/>
            <w:r w:rsidR="00271F75" w:rsidRPr="00AF0CC1">
              <w:t>წლის</w:t>
            </w:r>
            <w:proofErr w:type="spellEnd"/>
            <w:r w:rsidR="00271F75" w:rsidRPr="00AF0CC1">
              <w:rPr>
                <w:lang w:val="ka-GE"/>
              </w:rPr>
              <w:t xml:space="preserve"> </w:t>
            </w:r>
            <w:r w:rsidR="00D24196">
              <w:rPr>
                <w:lang w:val="ka-GE"/>
              </w:rPr>
              <w:t>7</w:t>
            </w:r>
            <w:r w:rsidR="006E7A33">
              <w:rPr>
                <w:lang w:val="ka-GE"/>
              </w:rPr>
              <w:t xml:space="preserve"> </w:t>
            </w:r>
            <w:r w:rsidR="00D24196">
              <w:rPr>
                <w:lang w:val="ka-GE"/>
              </w:rPr>
              <w:t>მაისი</w:t>
            </w:r>
            <w:r w:rsidR="006E7A33">
              <w:rPr>
                <w:lang w:val="ka-GE"/>
              </w:rPr>
              <w:t>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:rsidTr="002A1687"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AF0CC1">
              <w:t>განაცხადების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მიღება</w:t>
            </w:r>
            <w:proofErr w:type="spellEnd"/>
            <w:r w:rsidRPr="00AF0CC1">
              <w:t xml:space="preserve">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</w:t>
            </w:r>
            <w:proofErr w:type="spellStart"/>
            <w:r w:rsidRPr="00AF0CC1">
              <w:t>სამუშაო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დღეებში</w:t>
            </w:r>
            <w:proofErr w:type="spellEnd"/>
            <w:r w:rsidRPr="00AF0CC1">
              <w:t xml:space="preserve">  </w:t>
            </w:r>
          </w:p>
        </w:tc>
        <w:tc>
          <w:tcPr>
            <w:tcW w:w="3420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10 </w:t>
            </w:r>
            <w:proofErr w:type="spellStart"/>
            <w:r w:rsidRPr="00AF0CC1">
              <w:t>საათიდან</w:t>
            </w:r>
            <w:proofErr w:type="spellEnd"/>
            <w:r w:rsidRPr="00AF0CC1">
              <w:t xml:space="preserve"> 18 </w:t>
            </w:r>
            <w:proofErr w:type="spellStart"/>
            <w:r w:rsidRPr="00AF0CC1">
              <w:t>საათამდე</w:t>
            </w:r>
            <w:proofErr w:type="spellEnd"/>
          </w:p>
        </w:tc>
      </w:tr>
    </w:tbl>
    <w:p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:rsidTr="00000EE3">
        <w:trPr>
          <w:trHeight w:val="278"/>
        </w:trPr>
        <w:tc>
          <w:tcPr>
            <w:tcW w:w="378" w:type="dxa"/>
          </w:tcPr>
          <w:p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:rsidR="009F0F15" w:rsidRPr="00433EA2" w:rsidRDefault="009F0F15" w:rsidP="00796EA6">
      <w:pPr>
        <w:pStyle w:val="06"/>
        <w:rPr>
          <w:sz w:val="18"/>
          <w:szCs w:val="18"/>
        </w:rPr>
      </w:pPr>
    </w:p>
    <w:p w:rsidR="00B7781B" w:rsidRPr="00433EA2" w:rsidRDefault="00B7781B" w:rsidP="00796EA6">
      <w:pPr>
        <w:pStyle w:val="06"/>
        <w:rPr>
          <w:sz w:val="18"/>
          <w:szCs w:val="18"/>
        </w:rPr>
      </w:pPr>
    </w:p>
    <w:p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6E7A33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გვანცა მამალაძე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2560D2" w:rsidRDefault="00176D8C" w:rsidP="002560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2560D2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577 55 52 36</w:t>
            </w:r>
          </w:p>
        </w:tc>
      </w:tr>
      <w:tr w:rsidR="00FD3F0A" w:rsidRPr="00176D8C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42550C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6E7A33" w:rsidRPr="00492A48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gmamaladz</w:t>
              </w:r>
              <w:r w:rsidR="006E7A33" w:rsidRPr="00492A48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</w:t>
              </w:r>
              <w:r w:rsidR="006E7A33" w:rsidRPr="00492A48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0C" w:rsidRDefault="0042550C" w:rsidP="009F0F15">
      <w:pPr>
        <w:spacing w:after="0" w:line="240" w:lineRule="auto"/>
      </w:pPr>
      <w:r>
        <w:separator/>
      </w:r>
    </w:p>
  </w:endnote>
  <w:endnote w:type="continuationSeparator" w:id="0">
    <w:p w:rsidR="0042550C" w:rsidRDefault="0042550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0C" w:rsidRDefault="0042550C" w:rsidP="009F0F15">
      <w:pPr>
        <w:spacing w:after="0" w:line="240" w:lineRule="auto"/>
      </w:pPr>
      <w:r>
        <w:separator/>
      </w:r>
    </w:p>
  </w:footnote>
  <w:footnote w:type="continuationSeparator" w:id="0">
    <w:p w:rsidR="0042550C" w:rsidRDefault="0042550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487C6C13" wp14:editId="684AF1E3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5D6C"/>
    <w:rsid w:val="00351D4D"/>
    <w:rsid w:val="00380B57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A21A7"/>
    <w:rsid w:val="004C48D3"/>
    <w:rsid w:val="004E54AC"/>
    <w:rsid w:val="005351C9"/>
    <w:rsid w:val="00542063"/>
    <w:rsid w:val="00552C2C"/>
    <w:rsid w:val="00555B18"/>
    <w:rsid w:val="00556353"/>
    <w:rsid w:val="0056499F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17EA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amaladz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EAF5-7E75-46A7-B535-653DC717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Gvantsa Mamaladze</cp:lastModifiedBy>
  <cp:revision>7</cp:revision>
  <cp:lastPrinted>2012-07-18T15:13:00Z</cp:lastPrinted>
  <dcterms:created xsi:type="dcterms:W3CDTF">2021-04-23T12:30:00Z</dcterms:created>
  <dcterms:modified xsi:type="dcterms:W3CDTF">2021-04-26T12:46:00Z</dcterms:modified>
</cp:coreProperties>
</file>